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0661F" w14:textId="103185EF" w:rsidR="00606331" w:rsidRDefault="00606331" w:rsidP="008F72BF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984CAE">
        <w:rPr>
          <w:rFonts w:ascii="Times New Roman" w:hAnsi="Times New Roman" w:cs="Times New Roman"/>
          <w:sz w:val="28"/>
          <w:szCs w:val="28"/>
        </w:rPr>
        <w:t>Проект</w:t>
      </w:r>
    </w:p>
    <w:p w14:paraId="56EBDB12" w14:textId="314012B0" w:rsidR="00D40D8C" w:rsidRDefault="00D40D8C" w:rsidP="008F72BF">
      <w:pPr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14:paraId="0219B8EB" w14:textId="62457B03" w:rsidR="00D40D8C" w:rsidRPr="00D40D8C" w:rsidRDefault="00D40D8C" w:rsidP="00D40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0D8C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14:paraId="1E8D0D9D" w14:textId="2DE9BD2C" w:rsidR="00D40D8C" w:rsidRDefault="00D40D8C" w:rsidP="00D40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0D8C">
        <w:rPr>
          <w:rFonts w:ascii="Times New Roman" w:hAnsi="Times New Roman" w:cs="Times New Roman"/>
          <w:b/>
          <w:bCs/>
          <w:sz w:val="28"/>
          <w:szCs w:val="28"/>
        </w:rPr>
        <w:t>ПРАВИТЕЛЬСТВА КЫРГЫЗСКОЙ РЕСПУБЛИКИ</w:t>
      </w:r>
    </w:p>
    <w:p w14:paraId="75D600CD" w14:textId="77777777" w:rsidR="00D40D8C" w:rsidRPr="00D40D8C" w:rsidRDefault="00D40D8C" w:rsidP="00D40D8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BA85E9" w14:textId="77777777" w:rsidR="00A177C4" w:rsidRPr="008F72BF" w:rsidRDefault="00606331" w:rsidP="006063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72BF">
        <w:rPr>
          <w:rFonts w:ascii="Times New Roman" w:hAnsi="Times New Roman" w:cs="Times New Roman"/>
          <w:b/>
          <w:bCs/>
          <w:sz w:val="28"/>
          <w:szCs w:val="28"/>
        </w:rPr>
        <w:t>О временных мерах регулирования деятельности страховых организаций Кыргызской Республики</w:t>
      </w:r>
    </w:p>
    <w:p w14:paraId="18AFFC89" w14:textId="77777777" w:rsidR="00606331" w:rsidRPr="00984CAE" w:rsidRDefault="00606331" w:rsidP="0060633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277D2C9" w14:textId="75114A58" w:rsidR="00606331" w:rsidRDefault="00606331" w:rsidP="0060633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84CAE">
        <w:rPr>
          <w:rFonts w:ascii="Times New Roman" w:hAnsi="Times New Roman" w:cs="Times New Roman"/>
          <w:sz w:val="28"/>
          <w:szCs w:val="28"/>
        </w:rPr>
        <w:t>В связи с ситуацией, сложившейся из-за пандемии COVID-19</w:t>
      </w:r>
      <w:r w:rsidR="00CD3B41">
        <w:rPr>
          <w:rFonts w:ascii="Times New Roman" w:hAnsi="Times New Roman" w:cs="Times New Roman"/>
          <w:sz w:val="28"/>
          <w:szCs w:val="28"/>
        </w:rPr>
        <w:t>,</w:t>
      </w:r>
      <w:r w:rsidRPr="00984CAE">
        <w:rPr>
          <w:rFonts w:ascii="Times New Roman" w:hAnsi="Times New Roman" w:cs="Times New Roman"/>
          <w:sz w:val="28"/>
          <w:szCs w:val="28"/>
        </w:rPr>
        <w:t xml:space="preserve"> в целях сохранения стабильности</w:t>
      </w:r>
      <w:r w:rsidRPr="00984C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4CAE" w:rsidRPr="00984CAE">
        <w:rPr>
          <w:rFonts w:ascii="Times New Roman" w:hAnsi="Times New Roman" w:cs="Times New Roman"/>
          <w:sz w:val="28"/>
          <w:szCs w:val="28"/>
          <w:lang w:val="ky-KG"/>
        </w:rPr>
        <w:t xml:space="preserve">и финансовой устойчивости страховых организаций Кыргызской Республики, в соответствии со статьями 10 и 17 конституционного Закона Кыргызской Республики </w:t>
      </w:r>
      <w:r w:rsidR="00984CAE">
        <w:rPr>
          <w:rFonts w:ascii="Times New Roman" w:hAnsi="Times New Roman" w:cs="Times New Roman"/>
          <w:sz w:val="28"/>
          <w:szCs w:val="28"/>
        </w:rPr>
        <w:t>«</w:t>
      </w:r>
      <w:r w:rsidR="00984CAE" w:rsidRPr="00984CAE">
        <w:rPr>
          <w:rFonts w:ascii="Times New Roman" w:hAnsi="Times New Roman" w:cs="Times New Roman"/>
          <w:sz w:val="28"/>
          <w:szCs w:val="28"/>
          <w:lang w:val="ky-KG"/>
        </w:rPr>
        <w:t>О Правительстве Кыргызской Республики</w:t>
      </w:r>
      <w:r w:rsidR="00984CAE">
        <w:rPr>
          <w:rFonts w:ascii="Times New Roman" w:hAnsi="Times New Roman" w:cs="Times New Roman"/>
          <w:sz w:val="28"/>
          <w:szCs w:val="28"/>
        </w:rPr>
        <w:t>»</w:t>
      </w:r>
      <w:r w:rsidR="00984CAE" w:rsidRPr="00984CAE">
        <w:rPr>
          <w:rFonts w:ascii="Times New Roman" w:hAnsi="Times New Roman" w:cs="Times New Roman"/>
          <w:sz w:val="28"/>
          <w:szCs w:val="28"/>
          <w:lang w:val="ky-KG"/>
        </w:rPr>
        <w:t xml:space="preserve"> Правительство Кы</w:t>
      </w:r>
      <w:r w:rsidR="00A879CD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984CAE" w:rsidRPr="00984CAE">
        <w:rPr>
          <w:rFonts w:ascii="Times New Roman" w:hAnsi="Times New Roman" w:cs="Times New Roman"/>
          <w:sz w:val="28"/>
          <w:szCs w:val="28"/>
          <w:lang w:val="ky-KG"/>
        </w:rPr>
        <w:t>гызской Республики постановляет:</w:t>
      </w:r>
    </w:p>
    <w:p w14:paraId="76564AA1" w14:textId="297FD7D4" w:rsidR="00691891" w:rsidRPr="001867ED" w:rsidRDefault="00691891" w:rsidP="001867ED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91891">
        <w:rPr>
          <w:rFonts w:ascii="Times New Roman" w:hAnsi="Times New Roman" w:cs="Times New Roman"/>
          <w:sz w:val="28"/>
          <w:szCs w:val="28"/>
          <w:lang w:val="ky-KG"/>
        </w:rPr>
        <w:t>Приостановить действие абзаца двадцать седьмого пункта 5 Инструкции о пруденциальных нормативах для страховой (перестраховочной) организации, утвержденной постановлением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91891">
        <w:rPr>
          <w:rFonts w:ascii="Times New Roman" w:hAnsi="Times New Roman" w:cs="Times New Roman"/>
          <w:sz w:val="28"/>
          <w:szCs w:val="28"/>
          <w:lang w:val="ky-KG"/>
        </w:rPr>
        <w:t>от 4 сентября 2018 года №417</w:t>
      </w:r>
      <w:r w:rsidR="001867ED"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 w:rsidR="00972BA1">
        <w:rPr>
          <w:rFonts w:ascii="Times New Roman" w:hAnsi="Times New Roman" w:cs="Times New Roman"/>
          <w:sz w:val="28"/>
          <w:szCs w:val="28"/>
          <w:lang w:val="ky-KG"/>
        </w:rPr>
        <w:t xml:space="preserve"> 1 марта по </w:t>
      </w:r>
      <w:r w:rsidR="000344B5">
        <w:rPr>
          <w:rFonts w:ascii="Times New Roman" w:hAnsi="Times New Roman" w:cs="Times New Roman"/>
          <w:sz w:val="28"/>
          <w:szCs w:val="28"/>
          <w:lang w:val="ky-KG"/>
        </w:rPr>
        <w:t xml:space="preserve">31 декабря </w:t>
      </w:r>
      <w:r w:rsidR="001867ED">
        <w:rPr>
          <w:rFonts w:ascii="Times New Roman" w:hAnsi="Times New Roman" w:cs="Times New Roman"/>
          <w:sz w:val="28"/>
          <w:szCs w:val="28"/>
          <w:lang w:val="ky-KG"/>
        </w:rPr>
        <w:t>2020 года.</w:t>
      </w:r>
    </w:p>
    <w:p w14:paraId="39DE39A5" w14:textId="060396E3" w:rsidR="00984CAE" w:rsidRDefault="00984CAE" w:rsidP="00F6025E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025E">
        <w:rPr>
          <w:rFonts w:ascii="Times New Roman" w:hAnsi="Times New Roman" w:cs="Times New Roman"/>
          <w:sz w:val="28"/>
          <w:szCs w:val="28"/>
          <w:lang w:val="ky-KG"/>
        </w:rPr>
        <w:t>Установить</w:t>
      </w:r>
      <w:r w:rsidR="00F6025E">
        <w:rPr>
          <w:rFonts w:ascii="Times New Roman" w:hAnsi="Times New Roman" w:cs="Times New Roman"/>
          <w:sz w:val="28"/>
          <w:szCs w:val="28"/>
          <w:lang w:val="ky-KG"/>
        </w:rPr>
        <w:t xml:space="preserve"> следующие временные требования к </w:t>
      </w:r>
      <w:r w:rsidR="00F6025E" w:rsidRPr="00F6025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6025E">
        <w:rPr>
          <w:rFonts w:ascii="Times New Roman" w:hAnsi="Times New Roman" w:cs="Times New Roman"/>
          <w:sz w:val="28"/>
          <w:szCs w:val="28"/>
          <w:lang w:val="ky-KG"/>
        </w:rPr>
        <w:t>орматив</w:t>
      </w:r>
      <w:r w:rsidR="00C809CA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F6025E">
        <w:rPr>
          <w:rFonts w:ascii="Times New Roman" w:hAnsi="Times New Roman" w:cs="Times New Roman"/>
          <w:sz w:val="28"/>
          <w:szCs w:val="28"/>
          <w:lang w:val="ky-KG"/>
        </w:rPr>
        <w:t xml:space="preserve"> текущей платежеспособности</w:t>
      </w:r>
      <w:r w:rsidR="00F6025E" w:rsidRPr="00F6025E">
        <w:rPr>
          <w:rFonts w:ascii="Times New Roman" w:hAnsi="Times New Roman" w:cs="Times New Roman"/>
          <w:sz w:val="28"/>
          <w:szCs w:val="28"/>
          <w:lang w:val="ky-KG"/>
        </w:rPr>
        <w:t xml:space="preserve"> страхов</w:t>
      </w:r>
      <w:r w:rsidR="001867ED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="00F6025E" w:rsidRPr="00F6025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67ED" w:rsidRPr="001867ED">
        <w:rPr>
          <w:rFonts w:ascii="Times New Roman" w:hAnsi="Times New Roman" w:cs="Times New Roman"/>
          <w:sz w:val="28"/>
          <w:szCs w:val="28"/>
          <w:lang w:val="ky-KG"/>
        </w:rPr>
        <w:t xml:space="preserve">(перестраховочной) </w:t>
      </w:r>
      <w:r w:rsidR="00F6025E" w:rsidRPr="00F6025E">
        <w:rPr>
          <w:rFonts w:ascii="Times New Roman" w:hAnsi="Times New Roman" w:cs="Times New Roman"/>
          <w:sz w:val="28"/>
          <w:szCs w:val="28"/>
          <w:lang w:val="ky-KG"/>
        </w:rPr>
        <w:t>организаци</w:t>
      </w:r>
      <w:r w:rsidR="001867E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6025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1D563381" w14:textId="1C19665B" w:rsidR="00F6025E" w:rsidRDefault="00C976BA" w:rsidP="00C809CA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Hlk40781052"/>
      <w:r>
        <w:rPr>
          <w:rFonts w:ascii="Times New Roman" w:hAnsi="Times New Roman" w:cs="Times New Roman"/>
          <w:sz w:val="28"/>
          <w:szCs w:val="28"/>
          <w:lang w:val="ky-KG"/>
        </w:rPr>
        <w:t xml:space="preserve">с 1 </w:t>
      </w:r>
      <w:r w:rsidR="00502929">
        <w:rPr>
          <w:rFonts w:ascii="Times New Roman" w:hAnsi="Times New Roman" w:cs="Times New Roman"/>
          <w:sz w:val="28"/>
          <w:szCs w:val="28"/>
          <w:lang w:val="ky-KG"/>
        </w:rPr>
        <w:t>марта по</w:t>
      </w:r>
      <w:r w:rsidR="00F6025E">
        <w:rPr>
          <w:rFonts w:ascii="Times New Roman" w:hAnsi="Times New Roman" w:cs="Times New Roman"/>
          <w:sz w:val="28"/>
          <w:szCs w:val="28"/>
          <w:lang w:val="ky-KG"/>
        </w:rPr>
        <w:t xml:space="preserve"> 1 </w:t>
      </w:r>
      <w:r w:rsidR="00A879CD">
        <w:rPr>
          <w:rFonts w:ascii="Times New Roman" w:hAnsi="Times New Roman" w:cs="Times New Roman"/>
          <w:sz w:val="28"/>
          <w:szCs w:val="28"/>
          <w:lang w:val="ky-KG"/>
        </w:rPr>
        <w:t>сентября</w:t>
      </w:r>
      <w:r w:rsidR="00F6025E">
        <w:rPr>
          <w:rFonts w:ascii="Times New Roman" w:hAnsi="Times New Roman" w:cs="Times New Roman"/>
          <w:sz w:val="28"/>
          <w:szCs w:val="28"/>
          <w:lang w:val="ky-KG"/>
        </w:rPr>
        <w:t xml:space="preserve"> 2020 года –</w:t>
      </w:r>
      <w:r w:rsidR="00C809CA" w:rsidRPr="00C809CA">
        <w:rPr>
          <w:rFonts w:ascii="Times New Roman" w:hAnsi="Times New Roman" w:cs="Times New Roman"/>
          <w:sz w:val="28"/>
          <w:szCs w:val="28"/>
          <w:lang w:val="ky-KG"/>
        </w:rPr>
        <w:t xml:space="preserve">не менее </w:t>
      </w:r>
      <w:r w:rsidR="00F6025E">
        <w:rPr>
          <w:rFonts w:ascii="Times New Roman" w:hAnsi="Times New Roman" w:cs="Times New Roman"/>
          <w:sz w:val="28"/>
          <w:szCs w:val="28"/>
          <w:lang w:val="ky-KG"/>
        </w:rPr>
        <w:t>0,3</w:t>
      </w:r>
      <w:r w:rsidR="00C809CA" w:rsidRPr="00C809CA">
        <w:rPr>
          <w:rFonts w:ascii="Times New Roman" w:hAnsi="Times New Roman" w:cs="Times New Roman"/>
          <w:sz w:val="28"/>
          <w:szCs w:val="28"/>
        </w:rPr>
        <w:t>;</w:t>
      </w:r>
    </w:p>
    <w:p w14:paraId="7169E0F4" w14:textId="2C0A1AE5" w:rsidR="00C809CA" w:rsidRPr="003F0F15" w:rsidRDefault="00502929" w:rsidP="00BD61C5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 </w:t>
      </w:r>
      <w:r w:rsidR="00A879CD">
        <w:rPr>
          <w:rFonts w:ascii="Times New Roman" w:hAnsi="Times New Roman" w:cs="Times New Roman"/>
          <w:sz w:val="28"/>
          <w:szCs w:val="28"/>
          <w:lang w:val="ky-KG"/>
        </w:rPr>
        <w:t>1 сентября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</w:t>
      </w:r>
      <w:r w:rsidR="00C809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79CD">
        <w:rPr>
          <w:rFonts w:ascii="Times New Roman" w:hAnsi="Times New Roman" w:cs="Times New Roman"/>
          <w:sz w:val="28"/>
          <w:szCs w:val="28"/>
          <w:lang w:val="ky-KG"/>
        </w:rPr>
        <w:t xml:space="preserve">31 декабря </w:t>
      </w:r>
      <w:r w:rsidR="00C809CA">
        <w:rPr>
          <w:rFonts w:ascii="Times New Roman" w:hAnsi="Times New Roman" w:cs="Times New Roman"/>
          <w:sz w:val="28"/>
          <w:szCs w:val="28"/>
          <w:lang w:val="ky-KG"/>
        </w:rPr>
        <w:t>2020 года –</w:t>
      </w:r>
      <w:r w:rsidR="00C809CA" w:rsidRPr="00C809CA">
        <w:rPr>
          <w:rFonts w:ascii="Times New Roman" w:hAnsi="Times New Roman" w:cs="Times New Roman"/>
          <w:sz w:val="28"/>
          <w:szCs w:val="28"/>
          <w:lang w:val="ky-KG"/>
        </w:rPr>
        <w:t xml:space="preserve">не менее </w:t>
      </w:r>
      <w:r w:rsidR="00C809CA">
        <w:rPr>
          <w:rFonts w:ascii="Times New Roman" w:hAnsi="Times New Roman" w:cs="Times New Roman"/>
          <w:sz w:val="28"/>
          <w:szCs w:val="28"/>
          <w:lang w:val="ky-KG"/>
        </w:rPr>
        <w:t>0,5</w:t>
      </w:r>
      <w:r w:rsidR="00C809CA" w:rsidRPr="00C809CA"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2CDF2433" w14:textId="5ABFCB74" w:rsidR="00BD61C5" w:rsidRDefault="008F72BF" w:rsidP="008F72BF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Настоящее постановление вступает в силу по истечении пятнадцати дней со дня официального опубликования</w:t>
      </w:r>
      <w:r w:rsidR="00D40D8C">
        <w:rPr>
          <w:rFonts w:ascii="Times New Roman" w:hAnsi="Times New Roman" w:cs="Times New Roman"/>
          <w:sz w:val="28"/>
          <w:szCs w:val="28"/>
          <w:lang w:val="ky-KG"/>
        </w:rPr>
        <w:t xml:space="preserve"> и действует до </w:t>
      </w:r>
      <w:r w:rsidR="008906BC">
        <w:rPr>
          <w:rFonts w:ascii="Times New Roman" w:hAnsi="Times New Roman" w:cs="Times New Roman"/>
          <w:sz w:val="28"/>
          <w:szCs w:val="28"/>
          <w:lang w:val="ky-KG"/>
        </w:rPr>
        <w:t xml:space="preserve">31 декабря </w:t>
      </w:r>
      <w:r w:rsidR="00D40D8C">
        <w:rPr>
          <w:rFonts w:ascii="Times New Roman" w:hAnsi="Times New Roman" w:cs="Times New Roman"/>
          <w:sz w:val="28"/>
          <w:szCs w:val="28"/>
          <w:lang w:val="ky-KG"/>
        </w:rPr>
        <w:t>2020 года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D3B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2A9DC6A3" w14:textId="18ABD57F" w:rsidR="008F72BF" w:rsidRDefault="008F72BF" w:rsidP="008F72BF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132A1DE4" w14:textId="77777777" w:rsidR="00972BA1" w:rsidRDefault="00972BA1" w:rsidP="008F72BF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9EEFC44" w14:textId="4050A5FA" w:rsidR="008F72BF" w:rsidRDefault="008F72BF" w:rsidP="008F72BF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0FC4986" w14:textId="7BEA8D00" w:rsidR="008F72BF" w:rsidRPr="008F72BF" w:rsidRDefault="008F72BF" w:rsidP="008F72BF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8F72B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Премьер-министр </w:t>
      </w:r>
      <w:r w:rsidRPr="008F72BF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8F72BF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8F72BF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8F72BF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8F72BF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Pr="008F72BF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>М.</w:t>
      </w:r>
      <w:r w:rsidR="00A879CD">
        <w:rPr>
          <w:rFonts w:ascii="Times New Roman" w:hAnsi="Times New Roman" w:cs="Times New Roman"/>
          <w:b/>
          <w:bCs/>
          <w:sz w:val="28"/>
          <w:szCs w:val="28"/>
          <w:lang w:val="ky-KG"/>
        </w:rPr>
        <w:t>Д.</w:t>
      </w:r>
      <w:r w:rsidRPr="008F72B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Абылгазиев</w:t>
      </w:r>
    </w:p>
    <w:sectPr w:rsidR="008F72BF" w:rsidRPr="008F72B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B84F8E" w14:textId="77777777" w:rsidR="009953F1" w:rsidRDefault="009953F1" w:rsidP="00D40D8C">
      <w:pPr>
        <w:spacing w:after="0" w:line="240" w:lineRule="auto"/>
      </w:pPr>
      <w:r>
        <w:separator/>
      </w:r>
    </w:p>
  </w:endnote>
  <w:endnote w:type="continuationSeparator" w:id="0">
    <w:p w14:paraId="44C1F9AF" w14:textId="77777777" w:rsidR="009953F1" w:rsidRDefault="009953F1" w:rsidP="00D40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68696" w14:textId="36E9F88B" w:rsidR="00D40D8C" w:rsidRPr="00534D6B" w:rsidRDefault="00D40D8C" w:rsidP="00D40D8C">
    <w:pPr>
      <w:pStyle w:val="a6"/>
      <w:jc w:val="right"/>
      <w:rPr>
        <w:rFonts w:ascii="Times New Roman" w:hAnsi="Times New Roman"/>
        <w:color w:val="000000"/>
        <w:sz w:val="24"/>
        <w:szCs w:val="24"/>
      </w:rPr>
    </w:pPr>
    <w:r w:rsidRPr="00534D6B">
      <w:rPr>
        <w:rFonts w:ascii="Times New Roman" w:hAnsi="Times New Roman"/>
        <w:sz w:val="24"/>
        <w:szCs w:val="24"/>
        <w:lang w:val="ky-KG"/>
      </w:rPr>
      <w:t>Председатель</w:t>
    </w:r>
    <w:r w:rsidRPr="00534D6B">
      <w:rPr>
        <w:rFonts w:ascii="Times New Roman" w:hAnsi="Times New Roman"/>
        <w:color w:val="000000"/>
        <w:sz w:val="24"/>
        <w:szCs w:val="24"/>
      </w:rPr>
      <w:t>___</w:t>
    </w:r>
    <w:r w:rsidR="00667275">
      <w:rPr>
        <w:rFonts w:ascii="Times New Roman" w:hAnsi="Times New Roman"/>
        <w:color w:val="000000"/>
        <w:sz w:val="24"/>
        <w:szCs w:val="24"/>
      </w:rPr>
      <w:t>______</w:t>
    </w:r>
    <w:r w:rsidRPr="00534D6B">
      <w:rPr>
        <w:rFonts w:ascii="Times New Roman" w:hAnsi="Times New Roman"/>
        <w:color w:val="000000"/>
        <w:sz w:val="24"/>
        <w:szCs w:val="24"/>
      </w:rPr>
      <w:t>________</w:t>
    </w:r>
    <w:r>
      <w:rPr>
        <w:rFonts w:ascii="Times New Roman" w:hAnsi="Times New Roman"/>
        <w:color w:val="000000"/>
        <w:sz w:val="24"/>
        <w:szCs w:val="24"/>
      </w:rPr>
      <w:t xml:space="preserve">А. </w:t>
    </w:r>
    <w:r w:rsidRPr="00534D6B">
      <w:rPr>
        <w:rFonts w:ascii="Times New Roman" w:hAnsi="Times New Roman"/>
        <w:color w:val="000000"/>
        <w:sz w:val="24"/>
        <w:szCs w:val="24"/>
      </w:rPr>
      <w:t xml:space="preserve">Кожошев </w:t>
    </w:r>
  </w:p>
  <w:p w14:paraId="1425EDF4" w14:textId="77777777" w:rsidR="00D40D8C" w:rsidRPr="00534D6B" w:rsidRDefault="00D40D8C" w:rsidP="00D40D8C">
    <w:pPr>
      <w:pStyle w:val="a6"/>
      <w:jc w:val="right"/>
      <w:rPr>
        <w:rFonts w:ascii="Times New Roman" w:hAnsi="Times New Roman"/>
        <w:color w:val="000000"/>
        <w:sz w:val="24"/>
        <w:szCs w:val="24"/>
      </w:rPr>
    </w:pPr>
  </w:p>
  <w:p w14:paraId="0E266BBB" w14:textId="77777777" w:rsidR="00D40D8C" w:rsidRPr="00534D6B" w:rsidRDefault="00D40D8C" w:rsidP="00D40D8C">
    <w:pPr>
      <w:pStyle w:val="a6"/>
      <w:jc w:val="right"/>
      <w:rPr>
        <w:rFonts w:ascii="Times New Roman" w:hAnsi="Times New Roman"/>
        <w:color w:val="000000"/>
        <w:sz w:val="24"/>
        <w:szCs w:val="24"/>
      </w:rPr>
    </w:pPr>
  </w:p>
  <w:p w14:paraId="3618BBFC" w14:textId="26182348" w:rsidR="00D40D8C" w:rsidRPr="00EF4C62" w:rsidRDefault="00667275" w:rsidP="00D40D8C">
    <w:pPr>
      <w:pStyle w:val="a6"/>
      <w:jc w:val="right"/>
      <w:rPr>
        <w:lang w:val="ky-KG"/>
      </w:rPr>
    </w:pPr>
    <w:r>
      <w:rPr>
        <w:rFonts w:ascii="Times New Roman" w:hAnsi="Times New Roman"/>
        <w:color w:val="000000"/>
        <w:sz w:val="24"/>
        <w:szCs w:val="24"/>
      </w:rPr>
      <w:t>Отдел правового обеспечения</w:t>
    </w:r>
    <w:r w:rsidR="00D40D8C" w:rsidRPr="00534D6B">
      <w:rPr>
        <w:rFonts w:ascii="Times New Roman" w:hAnsi="Times New Roman"/>
        <w:color w:val="000000"/>
        <w:sz w:val="24"/>
        <w:szCs w:val="24"/>
      </w:rPr>
      <w:t xml:space="preserve"> ______________</w:t>
    </w:r>
    <w:r w:rsidR="00EF4C62">
      <w:rPr>
        <w:rFonts w:ascii="Times New Roman" w:hAnsi="Times New Roman"/>
        <w:color w:val="000000"/>
        <w:sz w:val="24"/>
        <w:szCs w:val="24"/>
        <w:lang w:val="ky-KG"/>
      </w:rPr>
      <w:t>Э. Айсаракунов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9AA4A7" w14:textId="77777777" w:rsidR="009953F1" w:rsidRDefault="009953F1" w:rsidP="00D40D8C">
      <w:pPr>
        <w:spacing w:after="0" w:line="240" w:lineRule="auto"/>
      </w:pPr>
      <w:r>
        <w:separator/>
      </w:r>
    </w:p>
  </w:footnote>
  <w:footnote w:type="continuationSeparator" w:id="0">
    <w:p w14:paraId="3366442F" w14:textId="77777777" w:rsidR="009953F1" w:rsidRDefault="009953F1" w:rsidP="00D40D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B14918"/>
    <w:multiLevelType w:val="hybridMultilevel"/>
    <w:tmpl w:val="3D925940"/>
    <w:lvl w:ilvl="0" w:tplc="EF7AA6B6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9222836"/>
    <w:multiLevelType w:val="hybridMultilevel"/>
    <w:tmpl w:val="0518B636"/>
    <w:lvl w:ilvl="0" w:tplc="C04E26BA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1182018"/>
    <w:multiLevelType w:val="hybridMultilevel"/>
    <w:tmpl w:val="5A4A55BE"/>
    <w:lvl w:ilvl="0" w:tplc="562C5C68">
      <w:start w:val="1"/>
      <w:numFmt w:val="bullet"/>
      <w:suff w:val="space"/>
      <w:lvlText w:val="-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7FB932C3"/>
    <w:multiLevelType w:val="hybridMultilevel"/>
    <w:tmpl w:val="0B82F4DC"/>
    <w:lvl w:ilvl="0" w:tplc="DDD4AA9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331"/>
    <w:rsid w:val="000344B5"/>
    <w:rsid w:val="001867ED"/>
    <w:rsid w:val="001C5C0B"/>
    <w:rsid w:val="00393C48"/>
    <w:rsid w:val="003F0F15"/>
    <w:rsid w:val="00502929"/>
    <w:rsid w:val="00573DF9"/>
    <w:rsid w:val="00606331"/>
    <w:rsid w:val="00625076"/>
    <w:rsid w:val="00667275"/>
    <w:rsid w:val="00691891"/>
    <w:rsid w:val="007D546A"/>
    <w:rsid w:val="008569F2"/>
    <w:rsid w:val="008906BC"/>
    <w:rsid w:val="00892B8A"/>
    <w:rsid w:val="008F72BF"/>
    <w:rsid w:val="00972BA1"/>
    <w:rsid w:val="00984CAE"/>
    <w:rsid w:val="009953F1"/>
    <w:rsid w:val="00A177C4"/>
    <w:rsid w:val="00A34BA6"/>
    <w:rsid w:val="00A360A4"/>
    <w:rsid w:val="00A879CD"/>
    <w:rsid w:val="00BD61C5"/>
    <w:rsid w:val="00C809CA"/>
    <w:rsid w:val="00C976BA"/>
    <w:rsid w:val="00CD3B41"/>
    <w:rsid w:val="00D4070D"/>
    <w:rsid w:val="00D40D8C"/>
    <w:rsid w:val="00DB2DF5"/>
    <w:rsid w:val="00DB6820"/>
    <w:rsid w:val="00E44AFC"/>
    <w:rsid w:val="00EF4C62"/>
    <w:rsid w:val="00F6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E1031"/>
  <w15:chartTrackingRefBased/>
  <w15:docId w15:val="{3F44E945-D0DA-4B64-A8FD-F5D0C4F44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CA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0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0D8C"/>
  </w:style>
  <w:style w:type="paragraph" w:styleId="a6">
    <w:name w:val="footer"/>
    <w:basedOn w:val="a"/>
    <w:link w:val="a7"/>
    <w:uiPriority w:val="99"/>
    <w:unhideWhenUsed/>
    <w:rsid w:val="00D40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0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Сыргатаев Адилет</dc:creator>
  <cp:keywords/>
  <dc:description/>
  <cp:lastModifiedBy>Сыргатаев Адилет</cp:lastModifiedBy>
  <cp:revision>13</cp:revision>
  <cp:lastPrinted>2020-06-04T04:13:00Z</cp:lastPrinted>
  <dcterms:created xsi:type="dcterms:W3CDTF">2020-05-07T08:57:00Z</dcterms:created>
  <dcterms:modified xsi:type="dcterms:W3CDTF">2020-06-04T04:14:00Z</dcterms:modified>
</cp:coreProperties>
</file>